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B324C">
      <w:pPr>
        <w:jc w:val="center"/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7A37E489">
      <w:pPr>
        <w:jc w:val="center"/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2027年硕士研究生入学考试</w:t>
      </w: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初试</w:t>
      </w: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cs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考试要点及推荐书目</w:t>
      </w:r>
    </w:p>
    <w:p w14:paraId="3CD3E0F7">
      <w:pPr>
        <w:spacing w:line="460" w:lineRule="exac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4357FE">
      <w:pPr>
        <w:spacing w:line="44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科目及代码：242 二外日语</w:t>
      </w:r>
      <w:r>
        <w:rPr>
          <w:rFonts w:hint="eastAsia" w:asciiTheme="minorEastAsia" w:hAnsiTheme="minorEastAsia" w:cs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501C0FEE">
      <w:pPr>
        <w:spacing w:line="440" w:lineRule="exact"/>
        <w:rPr>
          <w:rFonts w:hint="eastAsia" w:asciiTheme="minorEastAsia" w:hAnsiTheme="minorEastAsia" w:eastAsiaTheme="minorEastAsia" w:cs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6320D15">
      <w:pPr>
        <w:spacing w:line="440" w:lineRule="exact"/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一、考试形式</w:t>
      </w:r>
      <w:bookmarkStart w:id="0" w:name="_GoBack"/>
      <w:bookmarkEnd w:id="0"/>
    </w:p>
    <w:p w14:paraId="5A6D7AEF">
      <w:pPr>
        <w:spacing w:line="440" w:lineRule="exact"/>
        <w:rPr>
          <w:rFonts w:hint="eastAsia" w:asciiTheme="minorEastAsia" w:hAnsi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笔试、闭卷考试。考试时间为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180分钟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，满分为100分。</w:t>
      </w:r>
    </w:p>
    <w:p w14:paraId="1F93ED59">
      <w:pPr>
        <w:spacing w:line="440" w:lineRule="exact"/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8D7977">
      <w:pPr>
        <w:spacing w:line="440" w:lineRule="exact"/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6008F83A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主要考查非日语专业学生是否掌握一定数量的词汇和基本语法知识，是否能阅读并正确理解难度一般的文章，是否能够翻译难度一般的较短的篇章，是否能够逻辑清晰地撰写简短的作文；要求考生掌握《标准日本语》初级上、下册，中级上册的全部内容；《新时代大学日语》第一册、第二册、第三册、第四册的全部内容。包含上述教材的全部单词、词组以及语法知识，并要求能够运用所掌握的知识进行笔译（日译汉），能够正确理解难度一般的文章，能够根据给出的条件撰写简短的作文。</w:t>
      </w:r>
    </w:p>
    <w:p w14:paraId="0FBE5A76">
      <w:pPr>
        <w:spacing w:line="440" w:lineRule="exact"/>
        <w:rPr>
          <w:rFonts w:hint="eastAsia" w:asciiTheme="minorEastAsia" w:hAnsiTheme="minorEastAsia" w:cstheme="minorEastAsia"/>
          <w:b/>
          <w:bCs/>
          <w:sz w:val="24"/>
        </w:rPr>
      </w:pPr>
    </w:p>
    <w:p w14:paraId="1CAFE9B2">
      <w:pPr>
        <w:spacing w:line="440" w:lineRule="exact"/>
        <w:rPr>
          <w:rFonts w:hint="eastAsia" w:asciiTheme="minorEastAsia" w:hAnsiTheme="minorEastAsia" w:cs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三、推荐书目</w:t>
      </w:r>
    </w:p>
    <w:p w14:paraId="19775B3B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1.《</w:t>
      </w:r>
      <w:r>
        <w:rPr>
          <w:rFonts w:hint="eastAsia" w:asciiTheme="minorEastAsia" w:hAnsiTheme="minorEastAsia" w:cstheme="minorEastAsia"/>
          <w:sz w:val="24"/>
        </w:rPr>
        <w:t xml:space="preserve">中日交流标准日本语》(新版)初级上、下册，中级上册，人民教育出版社、光村图书出版株式会社，2005； </w:t>
      </w:r>
    </w:p>
    <w:p w14:paraId="3CD141BB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2.《</w:t>
      </w:r>
      <w:r>
        <w:rPr>
          <w:rFonts w:hint="eastAsia" w:asciiTheme="minorEastAsia" w:hAnsiTheme="minorEastAsia" w:cstheme="minorEastAsia"/>
          <w:sz w:val="24"/>
        </w:rPr>
        <w:t>新时代大学日语》第1-4册，上海外语教育出版社，2021。</w:t>
      </w:r>
    </w:p>
    <w:p w14:paraId="3A55727D">
      <w:pPr>
        <w:spacing w:line="440" w:lineRule="exact"/>
        <w:rPr>
          <w:rFonts w:hint="eastAsia" w:asciiTheme="minorEastAsia" w:hAnsiTheme="minorEastAsia" w:cstheme="minorEastAsia"/>
          <w:b/>
          <w:bCs/>
          <w:sz w:val="24"/>
        </w:rPr>
      </w:pPr>
    </w:p>
    <w:p w14:paraId="1161CD70">
      <w:pPr>
        <w:spacing w:line="440" w:lineRule="exact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 xml:space="preserve">四、试卷结构  </w:t>
      </w:r>
    </w:p>
    <w:p w14:paraId="09D52D56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试卷共有四项。</w:t>
      </w:r>
    </w:p>
    <w:p w14:paraId="3AA0EE96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第一项为完形填空。根据短文含义，从四个选项中选出一个正确答案。第一项中每个空1分，共20分。</w:t>
      </w:r>
    </w:p>
    <w:p w14:paraId="2CA2C576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第二项为阅读理解。阅读并正确理解难度适中的文章，根据文章含义从四个选项中选出一个正确答案。第二项中每题2分，共40分。</w:t>
      </w:r>
    </w:p>
    <w:p w14:paraId="2C432DBE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第三项为翻译（日译汉）。理解两段日语短文，并翻译成汉语。每个短文200个字符左右。第三项每题10分，共20分。</w:t>
      </w:r>
    </w:p>
    <w:p w14:paraId="4DF05BFC">
      <w:pPr>
        <w:spacing w:line="44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第四项为作文。根据给出的内容和条件撰写不低于200字的小作文。第四项为20分。</w:t>
      </w:r>
    </w:p>
    <w:p w14:paraId="4AD485F8">
      <w:pPr>
        <w:spacing w:line="440" w:lineRule="exact"/>
        <w:rPr>
          <w:rFonts w:hint="eastAsia" w:asciiTheme="minorEastAsia" w:hAnsiTheme="minorEastAsia" w:cstheme="minorEastAsia"/>
          <w:b/>
          <w:bCs/>
          <w:sz w:val="24"/>
        </w:rPr>
      </w:pPr>
    </w:p>
    <w:p w14:paraId="0244F14B">
      <w:pPr>
        <w:spacing w:line="440" w:lineRule="exact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五、样题</w:t>
      </w:r>
    </w:p>
    <w:p w14:paraId="1C12A7F0">
      <w:pPr>
        <w:widowControl/>
        <w:spacing w:line="44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一、完形填空。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请根据短文含义从A・B・C・D中选择一个正确答案。 </w:t>
      </w:r>
    </w:p>
    <w:p w14:paraId="458B8961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私の趣味は水泳です。毎週プールで泳いでいます。（1）、半年前までは泳ぐことができませんでした。日本に来る前に住んでいたところには、海もプールもなかったのです。 </w:t>
      </w:r>
    </w:p>
    <w:p w14:paraId="0B97AE9A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半年前、夏休みに日本人の友達と海に行きました。友達は遠くまで泳いでいきました。けれども、私（2）泳げませんでした。友達がかっこよかったので、私も泳いでみたいと思いました。</w:t>
      </w:r>
    </w:p>
    <w:p w14:paraId="5E2BCC78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次の週から町のプールで泳ぐ練習を始めました。水泳の上手な友達に泳ぎ方を（3）。 難しかったですが、毎週友達と練習しました。それで少しずつ（4）。今は一人で練習しています。 </w:t>
      </w:r>
    </w:p>
    <w:p w14:paraId="78EEFBF8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泳ぐのはとても楽しいです。次に海に行くまでにたくさん（5）。 </w:t>
      </w:r>
    </w:p>
    <w:p w14:paraId="3CE8F7F4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1．A しかし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B だから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たとえば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D それに </w:t>
      </w:r>
    </w:p>
    <w:p w14:paraId="65BD1D75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2．A なら 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B は    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C より     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D でも </w:t>
      </w:r>
    </w:p>
    <w:p w14:paraId="7B0C0459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3．A 教えていました 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B 教えてくれました </w:t>
      </w:r>
    </w:p>
    <w:p w14:paraId="4EC24CB0">
      <w:pPr>
        <w:widowControl/>
        <w:spacing w:line="440" w:lineRule="exact"/>
        <w:ind w:firstLine="842" w:firstLineChars="351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教えてあげました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D 教えてもらいました </w:t>
      </w:r>
    </w:p>
    <w:p w14:paraId="6242CAD1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4．A 泳いでおきました         B 泳いでしまいました </w:t>
      </w:r>
    </w:p>
    <w:p w14:paraId="0A5B0D0C">
      <w:pPr>
        <w:widowControl/>
        <w:spacing w:line="440" w:lineRule="exact"/>
        <w:ind w:firstLine="842" w:firstLineChars="351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泳げることになりました   D 泳げるようになりました </w:t>
      </w:r>
    </w:p>
    <w:p w14:paraId="1665784F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5．A 練習したいです   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B 練習するためです </w:t>
      </w:r>
    </w:p>
    <w:p w14:paraId="21D7ACE6">
      <w:pPr>
        <w:widowControl/>
        <w:spacing w:line="440" w:lineRule="exact"/>
        <w:ind w:firstLine="859" w:firstLineChars="358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練習したようです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D 練習するそうです </w:t>
      </w:r>
    </w:p>
    <w:p w14:paraId="7BC059EF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</w:p>
    <w:p w14:paraId="39FACF1F">
      <w:pPr>
        <w:widowControl/>
        <w:spacing w:line="44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二、阅读理解。阅读下列短文并回答问题。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从A・B・C・D中选择一个正确答案。 </w:t>
      </w:r>
    </w:p>
    <w:p w14:paraId="66989B2F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男：高橋さんは毎日何時間ぐらい睡眠時間をとってる？ </w:t>
      </w:r>
    </w:p>
    <w:p w14:paraId="7796C855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女：ここ2、3週間は6時間以下かな、忙しくて。 </w:t>
      </w:r>
    </w:p>
    <w:p w14:paraId="0D161198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男：この記事によれば、20年ぐらい前のイギリスでは平均9時間（ ア ）。 </w:t>
      </w:r>
    </w:p>
    <w:p w14:paraId="2EC954C4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女：｢睡眠は無駄だ。5時間で十分だ｣なんて言う学者もいたよね。 </w:t>
      </w:r>
    </w:p>
    <w:p w14:paraId="66499A9A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男：でも、最近の研究では7時間では不十分、8時間は必要だって。</w:t>
      </w:r>
    </w:p>
    <w:p w14:paraId="78561B8C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女：へえ、そうなんだ。 </w:t>
      </w:r>
    </w:p>
    <w:p w14:paraId="498976B9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男：睡眠時間が1時間減っても体力も知的能力も低下するらしい。 </w:t>
      </w:r>
    </w:p>
    <w:p w14:paraId="7D031464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女：睡眠不足だと、注意力がなくなってくるよね、確かに。森さんは元気がなさそうで </w:t>
      </w:r>
    </w:p>
    <w:p w14:paraId="78FD2B1E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すね。どのくらい寝ているの？ </w:t>
      </w:r>
    </w:p>
    <w:p w14:paraId="3F9F3CA0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男：20年前のイギリスの平均より1時間長いよ。 </w:t>
      </w:r>
    </w:p>
    <w:p w14:paraId="129EB88C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女：意外ね。たくさん寝ているのに…… </w:t>
      </w:r>
    </w:p>
    <w:p w14:paraId="69028470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1．高橋さんのこのごろの睡眠時間はどれか。 </w:t>
      </w:r>
    </w:p>
    <w:p w14:paraId="4BCB286F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A 5時間以下 </w:t>
      </w:r>
      <w:r>
        <w:rPr>
          <w:rFonts w:hint="eastAsia" w:asciiTheme="minorEastAsia" w:hAnsi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B 6時間以下 </w:t>
      </w:r>
      <w:r>
        <w:rPr>
          <w:rFonts w:hint="eastAsia" w:asciiTheme="minorEastAsia" w:hAnsi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C 7時間以上  </w:t>
      </w:r>
      <w:r>
        <w:rPr>
          <w:rFonts w:hint="eastAsia" w:asciiTheme="minorEastAsia" w:hAnsi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D 8時間以上 </w:t>
      </w:r>
    </w:p>
    <w:p w14:paraId="2018F149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2．文中の（ア）に入れるのに最も適当なものはどれか。 </w:t>
      </w:r>
    </w:p>
    <w:p w14:paraId="698538F4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A だそうだ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B のようだ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だらしい </w:t>
      </w:r>
      <w:r>
        <w:rPr>
          <w:rFonts w:hint="eastAsia" w:asciiTheme="minorEastAsia" w:hAnsi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D のみたいだ </w:t>
      </w:r>
    </w:p>
    <w:p w14:paraId="4C832E0A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3．最近の睡眠時間に関する研究の結論はどれか。 </w:t>
      </w:r>
    </w:p>
    <w:p w14:paraId="66F97205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A 睡眠時間が1時間減っても、体力も知的能力も低下する </w:t>
      </w:r>
    </w:p>
    <w:p w14:paraId="0BD8AFA7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B 睡眠不足だと注意力がなくなってくる </w:t>
      </w:r>
    </w:p>
    <w:p w14:paraId="6F3CD66E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C 睡眠時間は7時間では不十分、8時間は必要だ </w:t>
      </w:r>
    </w:p>
    <w:p w14:paraId="2E01ABCD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D 睡眠は無駄だ。5時間で十分だ </w:t>
      </w:r>
    </w:p>
    <w:p w14:paraId="53F84FD2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</w:p>
    <w:p w14:paraId="5C5BD11E">
      <w:pPr>
        <w:widowControl/>
        <w:spacing w:line="44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三、请将下列短文翻译成中文。</w:t>
      </w:r>
    </w:p>
    <w:p w14:paraId="5D4881D7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山田さんは「仕事で東京に来ていて、今から京都に帰ります。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」と言いました。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私は 「時間は大丈夫ですか。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」と聞きました。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山田さんは「京都に行く新幹線はたくさんあるから、次のでも大丈夫です。私も、外国に住んでいたとき、いろいろな人に親切にしてもらいましたから。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」と言いました。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私は「本当にありがとうございます。」とお礼を言いました。電車に乗って、一人になった私は、山田さんの言葉を思い出して、心が温かくなりました。 </w:t>
      </w:r>
    </w:p>
    <w:p w14:paraId="1EA62B0C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</w:p>
    <w:p w14:paraId="198F1C6B">
      <w:pPr>
        <w:widowControl/>
        <w:spacing w:line="440" w:lineRule="exact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四、请根据题目和要求撰写作文。 </w:t>
      </w:r>
    </w:p>
    <w:p w14:paraId="0A8A04D6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テーマ：幸せな一日 </w:t>
      </w:r>
    </w:p>
    <w:p w14:paraId="72AAD3ED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字数：200‐400字 </w:t>
      </w:r>
    </w:p>
    <w:p w14:paraId="2F695DCD">
      <w:pPr>
        <w:widowControl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要求：1.「です」「ます」体を使うこと </w:t>
      </w:r>
    </w:p>
    <w:p w14:paraId="10B58DB6">
      <w:pPr>
        <w:widowControl/>
        <w:spacing w:line="440" w:lineRule="exact"/>
        <w:ind w:firstLine="1200" w:firstLineChars="5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 xml:space="preserve">2.文体が間違った場合、及び字数オバーまたは不足の場合は減点になる。 </w:t>
      </w:r>
    </w:p>
    <w:p w14:paraId="3A1E4EB7">
      <w:pPr>
        <w:widowControl/>
        <w:spacing w:line="440" w:lineRule="exact"/>
        <w:ind w:firstLine="1200" w:firstLineChars="500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  <w:t>3.試験問題の内容を使ってはいけない。</w:t>
      </w:r>
    </w:p>
    <w:p w14:paraId="79EF1247">
      <w:pPr>
        <w:widowControl/>
        <w:spacing w:line="460" w:lineRule="exact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24"/>
          <w:lang w:eastAsia="ja-JP" w:bidi="ar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67"/>
    <w:rsid w:val="000246D8"/>
    <w:rsid w:val="000A7FD0"/>
    <w:rsid w:val="000F59ED"/>
    <w:rsid w:val="001B48A3"/>
    <w:rsid w:val="00277567"/>
    <w:rsid w:val="003066EA"/>
    <w:rsid w:val="00312AED"/>
    <w:rsid w:val="00444D90"/>
    <w:rsid w:val="00596BC9"/>
    <w:rsid w:val="00623CF1"/>
    <w:rsid w:val="007920E7"/>
    <w:rsid w:val="008744A6"/>
    <w:rsid w:val="009142D1"/>
    <w:rsid w:val="0092607F"/>
    <w:rsid w:val="0094675F"/>
    <w:rsid w:val="009B094D"/>
    <w:rsid w:val="009C1F68"/>
    <w:rsid w:val="009E6A97"/>
    <w:rsid w:val="00B117CC"/>
    <w:rsid w:val="00BC6DC1"/>
    <w:rsid w:val="00C56ECB"/>
    <w:rsid w:val="00D77D50"/>
    <w:rsid w:val="00DA74B4"/>
    <w:rsid w:val="00DD3D8D"/>
    <w:rsid w:val="00EA7F38"/>
    <w:rsid w:val="00ED0102"/>
    <w:rsid w:val="00F149C4"/>
    <w:rsid w:val="00F30D8D"/>
    <w:rsid w:val="1E5BDF29"/>
    <w:rsid w:val="2DF9CB06"/>
    <w:rsid w:val="375FC8C5"/>
    <w:rsid w:val="3C7F6970"/>
    <w:rsid w:val="3DFE2551"/>
    <w:rsid w:val="3E7E7608"/>
    <w:rsid w:val="5EE7A9E2"/>
    <w:rsid w:val="5F7D2578"/>
    <w:rsid w:val="6576062C"/>
    <w:rsid w:val="672A3961"/>
    <w:rsid w:val="6DBF7A1D"/>
    <w:rsid w:val="6DE7C7D4"/>
    <w:rsid w:val="6DEFB426"/>
    <w:rsid w:val="6FFE9D61"/>
    <w:rsid w:val="739F8B54"/>
    <w:rsid w:val="77FF348D"/>
    <w:rsid w:val="7BA5E9AD"/>
    <w:rsid w:val="7BF56447"/>
    <w:rsid w:val="7EFF287D"/>
    <w:rsid w:val="7F3F580F"/>
    <w:rsid w:val="7F5D2AC3"/>
    <w:rsid w:val="7FED5DF8"/>
    <w:rsid w:val="7FF61BC2"/>
    <w:rsid w:val="7FFEBFFC"/>
    <w:rsid w:val="9FF72068"/>
    <w:rsid w:val="B4B7287B"/>
    <w:rsid w:val="BBF792A9"/>
    <w:rsid w:val="BEB7015D"/>
    <w:rsid w:val="C99D912A"/>
    <w:rsid w:val="D9EDC1CA"/>
    <w:rsid w:val="EADE5683"/>
    <w:rsid w:val="EAFF336E"/>
    <w:rsid w:val="ED1FD195"/>
    <w:rsid w:val="EDFF448E"/>
    <w:rsid w:val="EEEE7159"/>
    <w:rsid w:val="EFBDCE8A"/>
    <w:rsid w:val="EFC7CE8E"/>
    <w:rsid w:val="EFF773BD"/>
    <w:rsid w:val="F6BFAEDB"/>
    <w:rsid w:val="FAEF4BD5"/>
    <w:rsid w:val="FCFD3830"/>
    <w:rsid w:val="FDF907A1"/>
    <w:rsid w:val="FEBC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3</Pages>
  <Words>1071</Words>
  <Characters>1137</Characters>
  <Lines>56</Lines>
  <Paragraphs>66</Paragraphs>
  <TotalTime>15</TotalTime>
  <ScaleCrop>false</ScaleCrop>
  <LinksUpToDate>false</LinksUpToDate>
  <CharactersWithSpaces>2142</CharactersWithSpaces>
  <Application>WPS Office_12.1.21938.21938_F1E327BC-269C-435d-A152-05C5408002CA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2026-07-09T22:43:00Z</dcterms:created>
  <dc:creator>Administrator</dc:creator>
  <cp:lastModifiedBy>Lee</cp:lastModifiedBy>
  <dcterms:modified xsi:type="dcterms:W3CDTF">2026-07-14T11:50:54Z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2052-12.1.21938.21938</vt:lpwstr>
  </property>
  <property fmtid="{D5CDD505-2E9C-101B-9397-08002B2CF9AE}" pid="3" name="ICV">
    <vt:lpwstr>BE967EE9BC935CC69E538B6685A88C9D_42</vt:lpwstr>
  </property>
</Properties>
</file>